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DE48" w14:textId="7A75C5C1" w:rsidR="00A47F3D" w:rsidRPr="00057828" w:rsidRDefault="00154DBE" w:rsidP="00154DBE">
      <w:pPr>
        <w:jc w:val="center"/>
        <w:rPr>
          <w:rFonts w:ascii="Times New Roman" w:hAnsi="Times New Roman" w:cs="Times New Roman"/>
          <w:sz w:val="36"/>
          <w:szCs w:val="36"/>
        </w:rPr>
      </w:pPr>
      <w:r w:rsidRPr="00057828">
        <w:rPr>
          <w:rFonts w:ascii="Times New Roman" w:hAnsi="Times New Roman" w:cs="Times New Roman"/>
          <w:sz w:val="36"/>
          <w:szCs w:val="36"/>
        </w:rPr>
        <w:t>Перечень страховых компаний-партнеров МЦ «</w:t>
      </w:r>
      <w:proofErr w:type="gramStart"/>
      <w:r w:rsidRPr="00057828">
        <w:rPr>
          <w:rFonts w:ascii="Times New Roman" w:hAnsi="Times New Roman" w:cs="Times New Roman"/>
          <w:sz w:val="36"/>
          <w:szCs w:val="36"/>
        </w:rPr>
        <w:t>Снегири»*</w:t>
      </w:r>
      <w:proofErr w:type="gramEnd"/>
      <w:r w:rsidRPr="00057828">
        <w:rPr>
          <w:rFonts w:ascii="Times New Roman" w:hAnsi="Times New Roman" w:cs="Times New Roman"/>
          <w:sz w:val="36"/>
          <w:szCs w:val="36"/>
        </w:rPr>
        <w:t>:</w:t>
      </w:r>
    </w:p>
    <w:p w14:paraId="75DA5020" w14:textId="5340DD66" w:rsidR="00154DBE" w:rsidRDefault="00154DBE" w:rsidP="00154D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01BD1" w14:textId="77777777" w:rsidR="00057828" w:rsidRDefault="00057828" w:rsidP="00154D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17D0C" w14:textId="56EE091A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СОГАЗ </w:t>
      </w:r>
    </w:p>
    <w:p w14:paraId="6306F280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СОГАЗ.МЕД </w:t>
      </w:r>
    </w:p>
    <w:p w14:paraId="1C91FABC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ДАЛЬЖАССО (ТИТ)</w:t>
      </w:r>
    </w:p>
    <w:p w14:paraId="274CB6CB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ВСК</w:t>
      </w:r>
    </w:p>
    <w:p w14:paraId="450D61F0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ИНГОССТРАХ</w:t>
      </w:r>
    </w:p>
    <w:p w14:paraId="2D730603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РОСГОССТРАХ</w:t>
      </w:r>
    </w:p>
    <w:p w14:paraId="30BA620E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 xml:space="preserve"> РЕСО-ГАРАНТИЯ</w:t>
      </w:r>
    </w:p>
    <w:p w14:paraId="79507911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>ГЕЛИОС</w:t>
      </w:r>
    </w:p>
    <w:p w14:paraId="1F41740B" w14:textId="7777777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>СОВКОМБАНК СТРАХОВАНИЕ</w:t>
      </w:r>
    </w:p>
    <w:p w14:paraId="7A7A82F8" w14:textId="13307407" w:rsidR="00154DBE" w:rsidRPr="00057828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>А</w:t>
      </w:r>
      <w:r w:rsidRPr="00057828">
        <w:rPr>
          <w:rFonts w:ascii="Times New Roman" w:hAnsi="Times New Roman" w:cs="Times New Roman"/>
          <w:sz w:val="32"/>
          <w:szCs w:val="32"/>
        </w:rPr>
        <w:t>ЛЬФАСТРАХОВАНИЕ</w:t>
      </w:r>
    </w:p>
    <w:p w14:paraId="44DFEE36" w14:textId="32060E6D" w:rsidR="00154DBE" w:rsidRDefault="00154DBE" w:rsidP="00154D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0EA92" w14:textId="77777777" w:rsidR="00057828" w:rsidRDefault="00057828" w:rsidP="000578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553C0F" w14:textId="77777777" w:rsidR="00057828" w:rsidRDefault="00057828" w:rsidP="00057828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31986EF" w14:textId="4D73CB90" w:rsidR="00154DBE" w:rsidRPr="00057828" w:rsidRDefault="00057828" w:rsidP="0005782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057828">
        <w:rPr>
          <w:rFonts w:ascii="Times New Roman" w:hAnsi="Times New Roman" w:cs="Times New Roman"/>
          <w:sz w:val="32"/>
          <w:szCs w:val="32"/>
        </w:rPr>
        <w:t>*Обслуживание проводим в рамках программы добровольного медицинского страхования</w:t>
      </w:r>
    </w:p>
    <w:sectPr w:rsidR="00154DBE" w:rsidRPr="00057828" w:rsidSect="00EA79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78B7"/>
    <w:multiLevelType w:val="hybridMultilevel"/>
    <w:tmpl w:val="1B4C97E8"/>
    <w:lvl w:ilvl="0" w:tplc="49D26A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BE"/>
    <w:rsid w:val="00057828"/>
    <w:rsid w:val="00154DBE"/>
    <w:rsid w:val="00EA7958"/>
    <w:rsid w:val="00E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26C17"/>
  <w15:chartTrackingRefBased/>
  <w15:docId w15:val="{5B80C616-18C0-8347-BB21-3E1A25F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3F31F-12F7-864A-A432-5C59F63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Диголян</dc:creator>
  <cp:keywords/>
  <dc:description/>
  <cp:lastModifiedBy>Олеся Диголян</cp:lastModifiedBy>
  <cp:revision>1</cp:revision>
  <dcterms:created xsi:type="dcterms:W3CDTF">2023-12-25T02:33:00Z</dcterms:created>
  <dcterms:modified xsi:type="dcterms:W3CDTF">2023-12-25T02:46:00Z</dcterms:modified>
</cp:coreProperties>
</file>